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2AF" w:rsidRPr="006B3DBE" w:rsidRDefault="00B822AF" w:rsidP="00B822AF">
      <w:pPr>
        <w:pStyle w:val="a0"/>
        <w:jc w:val="center"/>
        <w:rPr>
          <w:b/>
          <w:sz w:val="28"/>
          <w:szCs w:val="28"/>
        </w:rPr>
      </w:pPr>
      <w:r w:rsidRPr="006B3DBE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2093"/>
        <w:gridCol w:w="2977"/>
        <w:gridCol w:w="1984"/>
        <w:gridCol w:w="3260"/>
        <w:gridCol w:w="4678"/>
      </w:tblGrid>
      <w:tr w:rsidR="00B822AF" w:rsidRPr="006B3DBE" w:rsidTr="000919DD">
        <w:trPr>
          <w:trHeight w:val="1131"/>
          <w:tblHeader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6B3DBE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szCs w:val="28"/>
                <w:lang w:eastAsia="ar-SA"/>
              </w:rPr>
            </w:pPr>
          </w:p>
          <w:p w:rsidR="00B822AF" w:rsidRPr="006B3DBE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szCs w:val="28"/>
                <w:lang w:eastAsia="ar-SA"/>
              </w:rPr>
            </w:pPr>
            <w:r w:rsidRPr="006B3DBE">
              <w:rPr>
                <w:b/>
                <w:sz w:val="28"/>
                <w:szCs w:val="28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6B3DBE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szCs w:val="28"/>
                <w:lang w:eastAsia="ar-SA"/>
              </w:rPr>
            </w:pPr>
            <w:r w:rsidRPr="006B3DBE">
              <w:rPr>
                <w:b/>
                <w:sz w:val="28"/>
                <w:szCs w:val="28"/>
                <w:lang w:eastAsia="ar-SA"/>
              </w:rPr>
              <w:t>Дата подведения</w:t>
            </w:r>
          </w:p>
          <w:p w:rsidR="00B822AF" w:rsidRPr="006B3DBE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szCs w:val="28"/>
                <w:lang w:eastAsia="ar-SA"/>
              </w:rPr>
            </w:pPr>
            <w:r w:rsidRPr="006B3DBE">
              <w:rPr>
                <w:b/>
                <w:sz w:val="28"/>
                <w:szCs w:val="28"/>
                <w:lang w:eastAsia="ar-SA"/>
              </w:rPr>
              <w:t>итогов закупки</w:t>
            </w:r>
          </w:p>
          <w:p w:rsidR="00B822AF" w:rsidRPr="006B3DBE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szCs w:val="28"/>
                <w:lang w:eastAsia="ar-SA"/>
              </w:rPr>
            </w:pPr>
            <w:r w:rsidRPr="006B3DBE">
              <w:rPr>
                <w:b/>
                <w:sz w:val="28"/>
                <w:szCs w:val="28"/>
                <w:lang w:eastAsia="ar-SA"/>
              </w:rPr>
              <w:t>(при наличии),</w:t>
            </w:r>
          </w:p>
          <w:p w:rsidR="00B822AF" w:rsidRPr="006B3DBE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szCs w:val="28"/>
                <w:lang w:eastAsia="ar-SA"/>
              </w:rPr>
            </w:pPr>
            <w:r w:rsidRPr="006B3DBE">
              <w:rPr>
                <w:b/>
                <w:sz w:val="28"/>
                <w:szCs w:val="28"/>
                <w:lang w:eastAsia="ar-SA"/>
              </w:rPr>
              <w:t>№ и дата протокола</w:t>
            </w:r>
          </w:p>
          <w:p w:rsidR="00B822AF" w:rsidRPr="006B3DBE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szCs w:val="28"/>
                <w:lang w:eastAsia="ar-SA"/>
              </w:rPr>
            </w:pPr>
            <w:r w:rsidRPr="006B3DBE">
              <w:rPr>
                <w:b/>
                <w:sz w:val="28"/>
                <w:szCs w:val="28"/>
                <w:lang w:eastAsia="ar-SA"/>
              </w:rPr>
              <w:t>(при наличии)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6B3DBE" w:rsidRDefault="00B822AF" w:rsidP="00F42E92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6B3DBE">
              <w:rPr>
                <w:b/>
                <w:sz w:val="28"/>
                <w:szCs w:val="28"/>
                <w:lang w:eastAsia="ar-SA"/>
              </w:rPr>
              <w:t>Дата заключения договора,</w:t>
            </w:r>
          </w:p>
          <w:p w:rsidR="00B822AF" w:rsidRPr="006B3DBE" w:rsidRDefault="00B822AF" w:rsidP="00F42E92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6B3DBE">
              <w:rPr>
                <w:b/>
                <w:sz w:val="28"/>
                <w:szCs w:val="28"/>
                <w:lang w:eastAsia="ar-SA"/>
              </w:rPr>
              <w:t>№ договора</w:t>
            </w:r>
          </w:p>
          <w:p w:rsidR="00B822AF" w:rsidRPr="006B3DBE" w:rsidRDefault="00B822AF" w:rsidP="00F42E92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2AF" w:rsidRPr="006B3DBE" w:rsidRDefault="00B822AF" w:rsidP="00F42E92">
            <w:pPr>
              <w:suppressAutoHyphens/>
              <w:jc w:val="center"/>
              <w:rPr>
                <w:b/>
                <w:szCs w:val="28"/>
                <w:lang w:eastAsia="ar-SA"/>
              </w:rPr>
            </w:pPr>
            <w:r w:rsidRPr="006B3DBE">
              <w:rPr>
                <w:b/>
                <w:sz w:val="28"/>
                <w:szCs w:val="28"/>
                <w:lang w:eastAsia="ar-SA"/>
              </w:rPr>
              <w:t>Предмет договора,</w:t>
            </w:r>
          </w:p>
          <w:p w:rsidR="00B822AF" w:rsidRPr="006B3DBE" w:rsidRDefault="00B822AF" w:rsidP="00F42E92">
            <w:pPr>
              <w:suppressAutoHyphens/>
              <w:jc w:val="center"/>
              <w:rPr>
                <w:b/>
                <w:szCs w:val="28"/>
                <w:lang w:eastAsia="ar-SA"/>
              </w:rPr>
            </w:pPr>
            <w:r w:rsidRPr="006B3DBE">
              <w:rPr>
                <w:b/>
                <w:sz w:val="28"/>
                <w:szCs w:val="28"/>
                <w:lang w:eastAsia="ar-SA"/>
              </w:rPr>
              <w:t>цена договора, срок (период) его исполнения*</w:t>
            </w:r>
          </w:p>
          <w:p w:rsidR="00B822AF" w:rsidRPr="006B3DBE" w:rsidRDefault="00B822AF" w:rsidP="00F42E92">
            <w:pPr>
              <w:suppressAutoHyphens/>
              <w:jc w:val="center"/>
              <w:rPr>
                <w:b/>
                <w:szCs w:val="28"/>
                <w:lang w:eastAsia="ar-SA"/>
              </w:rPr>
            </w:pPr>
            <w:r w:rsidRPr="006B3DBE">
              <w:rPr>
                <w:b/>
                <w:sz w:val="28"/>
                <w:szCs w:val="28"/>
                <w:lang w:eastAsia="ar-SA"/>
              </w:rPr>
              <w:t xml:space="preserve"> (с______ по _____)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6B3DBE" w:rsidRDefault="00B822AF" w:rsidP="00F42E92">
            <w:pPr>
              <w:suppressAutoHyphens/>
              <w:jc w:val="center"/>
              <w:rPr>
                <w:b/>
                <w:szCs w:val="28"/>
                <w:lang w:eastAsia="ar-SA"/>
              </w:rPr>
            </w:pPr>
            <w:r w:rsidRPr="006B3DBE">
              <w:rPr>
                <w:b/>
                <w:sz w:val="28"/>
                <w:szCs w:val="28"/>
                <w:lang w:eastAsia="ar-SA"/>
              </w:rPr>
              <w:t>Сведения о поставщике**</w:t>
            </w:r>
          </w:p>
          <w:p w:rsidR="00B822AF" w:rsidRPr="006B3DBE" w:rsidRDefault="00B822AF" w:rsidP="00F42E92">
            <w:pPr>
              <w:suppressAutoHyphens/>
              <w:jc w:val="center"/>
              <w:rPr>
                <w:b/>
                <w:szCs w:val="28"/>
                <w:lang w:eastAsia="ar-SA"/>
              </w:rPr>
            </w:pPr>
            <w:r w:rsidRPr="006B3DBE">
              <w:rPr>
                <w:b/>
                <w:sz w:val="28"/>
                <w:szCs w:val="28"/>
                <w:lang w:eastAsia="ar-SA"/>
              </w:rPr>
              <w:t>(подрядчике, исполнителе)</w:t>
            </w:r>
            <w:r w:rsidRPr="006B3DBE">
              <w:rPr>
                <w:sz w:val="28"/>
                <w:szCs w:val="28"/>
              </w:rPr>
              <w:t xml:space="preserve"> </w:t>
            </w:r>
            <w:r w:rsidRPr="006B3DBE">
              <w:rPr>
                <w:b/>
                <w:sz w:val="28"/>
                <w:szCs w:val="28"/>
              </w:rPr>
              <w:t>информация об отнесении к СМП***</w:t>
            </w:r>
          </w:p>
        </w:tc>
      </w:tr>
      <w:tr w:rsidR="00B822AF" w:rsidRPr="006B3DBE" w:rsidTr="000919DD">
        <w:trPr>
          <w:trHeight w:val="335"/>
          <w:tblHeader/>
        </w:trPr>
        <w:tc>
          <w:tcPr>
            <w:tcW w:w="2093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6B3DBE" w:rsidRDefault="00B822AF" w:rsidP="00F42E92">
            <w:pPr>
              <w:suppressAutoHyphens/>
              <w:snapToGrid w:val="0"/>
              <w:ind w:right="68"/>
              <w:jc w:val="center"/>
              <w:rPr>
                <w:bCs/>
                <w:szCs w:val="28"/>
                <w:lang w:eastAsia="ar-SA"/>
              </w:rPr>
            </w:pPr>
            <w:r w:rsidRPr="006B3DBE">
              <w:rPr>
                <w:b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6B3DBE" w:rsidRDefault="00B822AF" w:rsidP="00F42E92">
            <w:pPr>
              <w:suppressAutoHyphens/>
              <w:snapToGrid w:val="0"/>
              <w:ind w:left="-250" w:right="68"/>
              <w:jc w:val="center"/>
              <w:rPr>
                <w:bCs/>
                <w:szCs w:val="28"/>
                <w:lang w:eastAsia="ar-SA"/>
              </w:rPr>
            </w:pPr>
            <w:r w:rsidRPr="006B3DBE">
              <w:rPr>
                <w:b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6B3DBE" w:rsidRDefault="00B822AF" w:rsidP="00F42E92">
            <w:pPr>
              <w:suppressAutoHyphens/>
              <w:snapToGrid w:val="0"/>
              <w:jc w:val="center"/>
              <w:rPr>
                <w:bCs/>
                <w:szCs w:val="28"/>
                <w:lang w:eastAsia="ar-SA"/>
              </w:rPr>
            </w:pPr>
            <w:r w:rsidRPr="006B3DBE">
              <w:rPr>
                <w:b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22AF" w:rsidRPr="006B3DBE" w:rsidRDefault="00B822AF" w:rsidP="00F42E92">
            <w:pPr>
              <w:suppressAutoHyphens/>
              <w:snapToGrid w:val="0"/>
              <w:jc w:val="center"/>
              <w:rPr>
                <w:bCs/>
                <w:szCs w:val="28"/>
                <w:lang w:eastAsia="ar-SA"/>
              </w:rPr>
            </w:pPr>
            <w:r w:rsidRPr="006B3DBE">
              <w:rPr>
                <w:b/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6B3DBE" w:rsidRDefault="00B822AF" w:rsidP="00F42E92">
            <w:pPr>
              <w:suppressAutoHyphens/>
              <w:snapToGrid w:val="0"/>
              <w:jc w:val="center"/>
              <w:rPr>
                <w:bCs/>
                <w:szCs w:val="28"/>
                <w:lang w:eastAsia="ar-SA"/>
              </w:rPr>
            </w:pPr>
            <w:r w:rsidRPr="006B3DBE">
              <w:rPr>
                <w:b/>
                <w:bCs/>
                <w:sz w:val="28"/>
                <w:szCs w:val="28"/>
                <w:lang w:eastAsia="ar-SA"/>
              </w:rPr>
              <w:t>5</w:t>
            </w:r>
          </w:p>
        </w:tc>
      </w:tr>
      <w:tr w:rsidR="00B822AF" w:rsidRPr="006B3DBE" w:rsidTr="000919DD">
        <w:trPr>
          <w:trHeight w:val="3247"/>
          <w:tblHeader/>
        </w:trPr>
        <w:tc>
          <w:tcPr>
            <w:tcW w:w="2093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6B3DBE" w:rsidRDefault="00F536F7" w:rsidP="00C30B2F">
            <w:pPr>
              <w:pStyle w:val="a0"/>
              <w:snapToGrid w:val="0"/>
              <w:spacing w:after="0"/>
              <w:ind w:right="68"/>
              <w:jc w:val="center"/>
              <w:rPr>
                <w:bCs/>
                <w:szCs w:val="28"/>
              </w:rPr>
            </w:pPr>
            <w:r w:rsidRPr="006B3DBE">
              <w:rPr>
                <w:bCs/>
                <w:sz w:val="28"/>
                <w:szCs w:val="28"/>
              </w:rPr>
              <w:t>Запрос котировок в электронной форме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6B3DBE" w:rsidRDefault="00B822AF" w:rsidP="000D079D">
            <w:pPr>
              <w:suppressAutoHyphens/>
              <w:snapToGrid w:val="0"/>
              <w:ind w:left="-250" w:right="68"/>
              <w:jc w:val="center"/>
              <w:rPr>
                <w:bCs/>
                <w:szCs w:val="28"/>
                <w:lang w:eastAsia="ar-SA"/>
              </w:rPr>
            </w:pPr>
            <w:r w:rsidRPr="006B3DBE">
              <w:rPr>
                <w:bCs/>
                <w:sz w:val="28"/>
                <w:szCs w:val="28"/>
                <w:lang w:eastAsia="ar-SA"/>
              </w:rPr>
              <w:t xml:space="preserve">от </w:t>
            </w:r>
            <w:r w:rsidR="000D079D" w:rsidRPr="006B3DBE">
              <w:rPr>
                <w:bCs/>
                <w:sz w:val="28"/>
                <w:szCs w:val="28"/>
                <w:lang w:eastAsia="ar-SA"/>
              </w:rPr>
              <w:t>2</w:t>
            </w:r>
            <w:r w:rsidR="00C13434" w:rsidRPr="006B3DBE">
              <w:rPr>
                <w:bCs/>
                <w:sz w:val="28"/>
                <w:szCs w:val="28"/>
                <w:lang w:eastAsia="ar-SA"/>
              </w:rPr>
              <w:t>9</w:t>
            </w:r>
            <w:r w:rsidR="000D079D" w:rsidRPr="006B3DBE">
              <w:rPr>
                <w:bCs/>
                <w:sz w:val="28"/>
                <w:szCs w:val="28"/>
                <w:lang w:eastAsia="ar-SA"/>
              </w:rPr>
              <w:t>.0</w:t>
            </w:r>
            <w:r w:rsidR="00C13434" w:rsidRPr="006B3DBE">
              <w:rPr>
                <w:bCs/>
                <w:sz w:val="28"/>
                <w:szCs w:val="28"/>
                <w:lang w:eastAsia="ar-SA"/>
              </w:rPr>
              <w:t>5</w:t>
            </w:r>
            <w:r w:rsidR="000D079D" w:rsidRPr="006B3DBE">
              <w:rPr>
                <w:bCs/>
                <w:sz w:val="28"/>
                <w:szCs w:val="28"/>
                <w:lang w:eastAsia="ar-SA"/>
              </w:rPr>
              <w:t>.2024</w:t>
            </w:r>
          </w:p>
          <w:p w:rsidR="00C13434" w:rsidRPr="006B3DBE" w:rsidRDefault="00C13434" w:rsidP="000D079D">
            <w:pPr>
              <w:suppressAutoHyphens/>
              <w:snapToGrid w:val="0"/>
              <w:ind w:left="-250" w:right="68"/>
              <w:jc w:val="center"/>
              <w:rPr>
                <w:bCs/>
                <w:szCs w:val="28"/>
                <w:lang w:eastAsia="ar-SA"/>
              </w:rPr>
            </w:pPr>
          </w:p>
          <w:p w:rsidR="00B822AF" w:rsidRPr="006B3DBE" w:rsidRDefault="00C13434" w:rsidP="000D079D">
            <w:pPr>
              <w:suppressAutoHyphens/>
              <w:snapToGrid w:val="0"/>
              <w:ind w:left="-250" w:right="68"/>
              <w:jc w:val="center"/>
              <w:rPr>
                <w:bCs/>
                <w:szCs w:val="28"/>
                <w:lang w:eastAsia="ar-SA"/>
              </w:rPr>
            </w:pPr>
            <w:r w:rsidRPr="006B3DBE">
              <w:rPr>
                <w:sz w:val="28"/>
                <w:szCs w:val="28"/>
              </w:rPr>
              <w:t>ЭЗК-УПП/13-05-24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6B3DBE" w:rsidRDefault="00DB77D4" w:rsidP="00F42E92">
            <w:pPr>
              <w:suppressAutoHyphens/>
              <w:snapToGrid w:val="0"/>
              <w:jc w:val="center"/>
              <w:rPr>
                <w:bCs/>
                <w:color w:val="FF0000"/>
                <w:szCs w:val="28"/>
                <w:lang w:eastAsia="ar-SA"/>
              </w:rPr>
            </w:pPr>
            <w:r w:rsidRPr="006B3DBE">
              <w:rPr>
                <w:bCs/>
                <w:sz w:val="28"/>
                <w:szCs w:val="28"/>
                <w:lang w:eastAsia="ar-SA"/>
              </w:rPr>
              <w:t>О</w:t>
            </w:r>
            <w:r w:rsidR="001E71DB" w:rsidRPr="006B3DBE">
              <w:rPr>
                <w:bCs/>
                <w:sz w:val="28"/>
                <w:szCs w:val="28"/>
                <w:lang w:eastAsia="ar-SA"/>
              </w:rPr>
              <w:t>т</w:t>
            </w:r>
            <w:r w:rsidRPr="006B3DBE">
              <w:rPr>
                <w:bCs/>
                <w:sz w:val="28"/>
                <w:szCs w:val="28"/>
                <w:lang w:val="en-US" w:eastAsia="ar-SA"/>
              </w:rPr>
              <w:t xml:space="preserve"> </w:t>
            </w:r>
            <w:r w:rsidR="000D079D" w:rsidRPr="006B3DBE">
              <w:rPr>
                <w:bCs/>
                <w:color w:val="000000" w:themeColor="text1"/>
                <w:sz w:val="28"/>
                <w:szCs w:val="28"/>
                <w:lang w:eastAsia="ar-SA"/>
              </w:rPr>
              <w:t>1</w:t>
            </w:r>
            <w:r w:rsidR="00B1382A" w:rsidRPr="006B3DBE">
              <w:rPr>
                <w:bCs/>
                <w:color w:val="000000" w:themeColor="text1"/>
                <w:sz w:val="28"/>
                <w:szCs w:val="28"/>
                <w:lang w:eastAsia="ar-SA"/>
              </w:rPr>
              <w:t>0</w:t>
            </w:r>
            <w:r w:rsidR="006D5A7F" w:rsidRPr="006B3DBE">
              <w:rPr>
                <w:bCs/>
                <w:color w:val="000000" w:themeColor="text1"/>
                <w:sz w:val="28"/>
                <w:szCs w:val="28"/>
                <w:lang w:eastAsia="ar-SA"/>
              </w:rPr>
              <w:t>.</w:t>
            </w:r>
            <w:r w:rsidR="00B1382A" w:rsidRPr="006B3DBE">
              <w:rPr>
                <w:bCs/>
                <w:color w:val="000000" w:themeColor="text1"/>
                <w:sz w:val="28"/>
                <w:szCs w:val="28"/>
                <w:lang w:eastAsia="ar-SA"/>
              </w:rPr>
              <w:t>06</w:t>
            </w:r>
            <w:r w:rsidR="006D5A7F" w:rsidRPr="006B3DBE">
              <w:rPr>
                <w:bCs/>
                <w:color w:val="000000" w:themeColor="text1"/>
                <w:sz w:val="28"/>
                <w:szCs w:val="28"/>
                <w:lang w:eastAsia="ar-SA"/>
              </w:rPr>
              <w:t>.2024</w:t>
            </w:r>
          </w:p>
          <w:p w:rsidR="00B71C9B" w:rsidRPr="006B3DBE" w:rsidRDefault="00B71C9B" w:rsidP="00F42E92">
            <w:pPr>
              <w:suppressAutoHyphens/>
              <w:snapToGrid w:val="0"/>
              <w:jc w:val="center"/>
              <w:rPr>
                <w:bCs/>
                <w:szCs w:val="28"/>
                <w:lang w:eastAsia="ar-SA"/>
              </w:rPr>
            </w:pPr>
          </w:p>
          <w:p w:rsidR="00B822AF" w:rsidRPr="006B3DBE" w:rsidRDefault="000D079D" w:rsidP="00911B55">
            <w:pPr>
              <w:suppressAutoHyphens/>
              <w:snapToGrid w:val="0"/>
              <w:jc w:val="center"/>
              <w:rPr>
                <w:bCs/>
                <w:szCs w:val="28"/>
                <w:lang w:eastAsia="ar-SA"/>
              </w:rPr>
            </w:pPr>
            <w:r w:rsidRPr="006B3DBE">
              <w:rPr>
                <w:sz w:val="28"/>
                <w:szCs w:val="28"/>
              </w:rPr>
              <w:t xml:space="preserve">№ </w:t>
            </w:r>
            <w:r w:rsidR="00B1382A" w:rsidRPr="006B3DBE">
              <w:rPr>
                <w:sz w:val="28"/>
                <w:szCs w:val="28"/>
              </w:rPr>
              <w:t>Р345-УПП/24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1B55" w:rsidRPr="006B3DBE" w:rsidRDefault="00B1382A" w:rsidP="00F42E92">
            <w:pPr>
              <w:suppressAutoHyphens/>
              <w:snapToGrid w:val="0"/>
              <w:jc w:val="center"/>
              <w:rPr>
                <w:szCs w:val="28"/>
                <w:lang w:eastAsia="zh-CN"/>
              </w:rPr>
            </w:pPr>
            <w:r w:rsidRPr="006B3DBE">
              <w:rPr>
                <w:sz w:val="28"/>
                <w:szCs w:val="28"/>
                <w:lang w:eastAsia="zh-CN"/>
              </w:rPr>
              <w:t>Поставка скамеек стальных без подлокотников</w:t>
            </w:r>
          </w:p>
          <w:p w:rsidR="00B1382A" w:rsidRPr="006B3DBE" w:rsidRDefault="00B1382A" w:rsidP="00F42E92">
            <w:pPr>
              <w:suppressAutoHyphens/>
              <w:snapToGrid w:val="0"/>
              <w:jc w:val="center"/>
              <w:rPr>
                <w:szCs w:val="28"/>
              </w:rPr>
            </w:pPr>
          </w:p>
          <w:p w:rsidR="00B822AF" w:rsidRPr="006B3DBE" w:rsidRDefault="00695DFC" w:rsidP="00F42E92">
            <w:pPr>
              <w:suppressAutoHyphens/>
              <w:snapToGrid w:val="0"/>
              <w:jc w:val="center"/>
              <w:rPr>
                <w:bCs/>
                <w:szCs w:val="28"/>
                <w:lang w:eastAsia="ar-SA"/>
              </w:rPr>
            </w:pPr>
            <w:r w:rsidRPr="006B3DBE">
              <w:rPr>
                <w:sz w:val="28"/>
                <w:szCs w:val="28"/>
                <w:lang w:eastAsia="zh-CN"/>
              </w:rPr>
              <w:t>188 100</w:t>
            </w:r>
            <w:r w:rsidR="005322CC" w:rsidRPr="006B3DBE">
              <w:rPr>
                <w:sz w:val="28"/>
                <w:szCs w:val="28"/>
              </w:rPr>
              <w:t>,</w:t>
            </w:r>
            <w:r w:rsidR="00A11DD1" w:rsidRPr="006B3DBE">
              <w:rPr>
                <w:sz w:val="28"/>
                <w:szCs w:val="28"/>
              </w:rPr>
              <w:t xml:space="preserve">00 </w:t>
            </w:r>
            <w:r w:rsidR="00B822AF" w:rsidRPr="006B3DBE">
              <w:rPr>
                <w:bCs/>
                <w:sz w:val="28"/>
                <w:szCs w:val="28"/>
                <w:lang w:eastAsia="ar-SA"/>
              </w:rPr>
              <w:t>руб</w:t>
            </w:r>
            <w:r w:rsidR="006E0733" w:rsidRPr="006B3DBE">
              <w:rPr>
                <w:bCs/>
                <w:sz w:val="28"/>
                <w:szCs w:val="28"/>
                <w:lang w:eastAsia="ar-SA"/>
              </w:rPr>
              <w:t>.</w:t>
            </w:r>
          </w:p>
          <w:p w:rsidR="0056521D" w:rsidRPr="006B3DBE" w:rsidRDefault="0056521D" w:rsidP="00F42E92">
            <w:pPr>
              <w:suppressAutoHyphens/>
              <w:snapToGrid w:val="0"/>
              <w:jc w:val="center"/>
              <w:rPr>
                <w:bCs/>
                <w:szCs w:val="28"/>
                <w:lang w:eastAsia="ar-SA"/>
              </w:rPr>
            </w:pPr>
          </w:p>
          <w:p w:rsidR="00B822AF" w:rsidRPr="006B3DBE" w:rsidRDefault="00B822AF" w:rsidP="00695DFC">
            <w:pPr>
              <w:suppressAutoHyphens/>
              <w:snapToGrid w:val="0"/>
              <w:jc w:val="center"/>
              <w:rPr>
                <w:bCs/>
                <w:szCs w:val="28"/>
                <w:lang w:eastAsia="ar-SA"/>
              </w:rPr>
            </w:pPr>
            <w:r w:rsidRPr="006B3DBE">
              <w:rPr>
                <w:bCs/>
                <w:sz w:val="28"/>
                <w:szCs w:val="28"/>
                <w:lang w:eastAsia="ar-SA"/>
              </w:rPr>
              <w:t xml:space="preserve">с </w:t>
            </w:r>
            <w:r w:rsidR="000D079D" w:rsidRPr="006B3DBE">
              <w:rPr>
                <w:bCs/>
                <w:sz w:val="28"/>
                <w:szCs w:val="28"/>
                <w:lang w:eastAsia="ar-SA"/>
              </w:rPr>
              <w:t>1</w:t>
            </w:r>
            <w:r w:rsidR="00695DFC" w:rsidRPr="006B3DBE">
              <w:rPr>
                <w:bCs/>
                <w:sz w:val="28"/>
                <w:szCs w:val="28"/>
                <w:lang w:eastAsia="ar-SA"/>
              </w:rPr>
              <w:t>0</w:t>
            </w:r>
            <w:r w:rsidR="00BB4D88" w:rsidRPr="006B3DBE">
              <w:rPr>
                <w:bCs/>
                <w:sz w:val="28"/>
                <w:szCs w:val="28"/>
                <w:lang w:eastAsia="ar-SA"/>
              </w:rPr>
              <w:t>.0</w:t>
            </w:r>
            <w:r w:rsidR="00695DFC" w:rsidRPr="006B3DBE">
              <w:rPr>
                <w:bCs/>
                <w:sz w:val="28"/>
                <w:szCs w:val="28"/>
                <w:lang w:eastAsia="ar-SA"/>
              </w:rPr>
              <w:t>6</w:t>
            </w:r>
            <w:r w:rsidR="005322CC" w:rsidRPr="006B3DBE">
              <w:rPr>
                <w:bCs/>
                <w:sz w:val="28"/>
                <w:szCs w:val="28"/>
                <w:lang w:eastAsia="ar-SA"/>
              </w:rPr>
              <w:t>.202</w:t>
            </w:r>
            <w:r w:rsidR="008F1C7B" w:rsidRPr="006B3DBE">
              <w:rPr>
                <w:bCs/>
                <w:sz w:val="28"/>
                <w:szCs w:val="28"/>
                <w:lang w:eastAsia="ar-SA"/>
              </w:rPr>
              <w:t>4</w:t>
            </w:r>
            <w:r w:rsidRPr="006B3DBE">
              <w:rPr>
                <w:bCs/>
                <w:sz w:val="28"/>
                <w:szCs w:val="28"/>
                <w:lang w:eastAsia="ar-SA"/>
              </w:rPr>
              <w:t xml:space="preserve"> по </w:t>
            </w:r>
            <w:r w:rsidR="002B3B2F" w:rsidRPr="006B3DBE">
              <w:rPr>
                <w:bCs/>
                <w:sz w:val="28"/>
                <w:szCs w:val="28"/>
                <w:lang w:eastAsia="ar-SA"/>
              </w:rPr>
              <w:t>31</w:t>
            </w:r>
            <w:r w:rsidR="0056521D" w:rsidRPr="006B3DBE">
              <w:rPr>
                <w:bCs/>
                <w:sz w:val="28"/>
                <w:szCs w:val="28"/>
                <w:lang w:eastAsia="ar-SA"/>
              </w:rPr>
              <w:t>.</w:t>
            </w:r>
            <w:r w:rsidR="00695DFC" w:rsidRPr="006B3DBE">
              <w:rPr>
                <w:bCs/>
                <w:sz w:val="28"/>
                <w:szCs w:val="28"/>
                <w:lang w:eastAsia="ar-SA"/>
              </w:rPr>
              <w:t>10</w:t>
            </w:r>
            <w:r w:rsidRPr="006B3DBE">
              <w:rPr>
                <w:bCs/>
                <w:sz w:val="28"/>
                <w:szCs w:val="28"/>
                <w:lang w:eastAsia="ar-SA"/>
              </w:rPr>
              <w:t>.202</w:t>
            </w:r>
            <w:r w:rsidR="008F1C7B" w:rsidRPr="006B3DBE">
              <w:rPr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AE" w:rsidRPr="006B3DBE" w:rsidRDefault="005177AE" w:rsidP="005177AE">
            <w:pPr>
              <w:snapToGrid w:val="0"/>
              <w:rPr>
                <w:szCs w:val="28"/>
              </w:rPr>
            </w:pPr>
            <w:r w:rsidRPr="006B3DBE">
              <w:rPr>
                <w:sz w:val="28"/>
                <w:szCs w:val="28"/>
              </w:rPr>
              <w:t>Индивидуальный предприниматель Платицына Татьяна Юрьевна</w:t>
            </w:r>
          </w:p>
          <w:p w:rsidR="00695DFC" w:rsidRPr="006B3DBE" w:rsidRDefault="00695DFC" w:rsidP="000D079D">
            <w:pPr>
              <w:snapToGrid w:val="0"/>
              <w:rPr>
                <w:color w:val="000000" w:themeColor="text1"/>
                <w:szCs w:val="28"/>
                <w:lang w:eastAsia="zh-CN"/>
              </w:rPr>
            </w:pPr>
            <w:r w:rsidRPr="006B3DBE">
              <w:rPr>
                <w:color w:val="000000" w:themeColor="text1"/>
                <w:sz w:val="28"/>
                <w:szCs w:val="28"/>
                <w:lang w:eastAsia="zh-CN"/>
              </w:rPr>
              <w:t xml:space="preserve">127490, город Москва, </w:t>
            </w:r>
            <w:proofErr w:type="spellStart"/>
            <w:r w:rsidRPr="006B3DBE">
              <w:rPr>
                <w:color w:val="000000" w:themeColor="text1"/>
                <w:sz w:val="28"/>
                <w:szCs w:val="28"/>
                <w:lang w:eastAsia="zh-CN"/>
              </w:rPr>
              <w:t>вн</w:t>
            </w:r>
            <w:proofErr w:type="spellEnd"/>
            <w:r w:rsidRPr="006B3DBE">
              <w:rPr>
                <w:color w:val="000000" w:themeColor="text1"/>
                <w:sz w:val="28"/>
                <w:szCs w:val="28"/>
                <w:lang w:eastAsia="zh-CN"/>
              </w:rPr>
              <w:t>. тер. г. муниципальный округ Отрадное, ул. Пестеля, д. 8Б, кв. 76</w:t>
            </w:r>
          </w:p>
          <w:p w:rsidR="000D079D" w:rsidRPr="006B3DBE" w:rsidRDefault="000D079D" w:rsidP="000D079D">
            <w:pPr>
              <w:snapToGrid w:val="0"/>
              <w:rPr>
                <w:color w:val="000000" w:themeColor="text1"/>
                <w:szCs w:val="28"/>
                <w:lang w:eastAsia="zh-CN"/>
              </w:rPr>
            </w:pPr>
            <w:r w:rsidRPr="006B3DBE">
              <w:rPr>
                <w:color w:val="000000" w:themeColor="text1"/>
                <w:sz w:val="28"/>
                <w:szCs w:val="28"/>
                <w:lang w:eastAsia="zh-CN"/>
              </w:rPr>
              <w:t xml:space="preserve">ИНН </w:t>
            </w:r>
            <w:r w:rsidR="00695DFC" w:rsidRPr="006B3DBE">
              <w:rPr>
                <w:color w:val="000000" w:themeColor="text1"/>
                <w:sz w:val="28"/>
                <w:szCs w:val="28"/>
                <w:lang w:eastAsia="zh-CN"/>
              </w:rPr>
              <w:t>771528347060</w:t>
            </w:r>
          </w:p>
          <w:p w:rsidR="00695DFC" w:rsidRPr="006B3DBE" w:rsidRDefault="00695DFC" w:rsidP="00695DFC">
            <w:pPr>
              <w:rPr>
                <w:szCs w:val="28"/>
              </w:rPr>
            </w:pPr>
            <w:r w:rsidRPr="006B3DBE">
              <w:rPr>
                <w:color w:val="000000" w:themeColor="text1"/>
                <w:sz w:val="28"/>
                <w:szCs w:val="28"/>
                <w:lang w:eastAsia="zh-CN"/>
              </w:rPr>
              <w:t>ОГРНИП 321774600698396</w:t>
            </w:r>
          </w:p>
          <w:p w:rsidR="00695DFC" w:rsidRPr="006B3DBE" w:rsidRDefault="00695DFC" w:rsidP="00695DFC">
            <w:pPr>
              <w:rPr>
                <w:color w:val="000000" w:themeColor="text1"/>
                <w:szCs w:val="28"/>
                <w:lang w:eastAsia="zh-CN"/>
              </w:rPr>
            </w:pPr>
            <w:r w:rsidRPr="006B3DBE">
              <w:rPr>
                <w:color w:val="000000" w:themeColor="text1"/>
                <w:sz w:val="28"/>
                <w:szCs w:val="28"/>
                <w:lang w:eastAsia="zh-CN"/>
              </w:rPr>
              <w:t>ОКПО 2011823039</w:t>
            </w:r>
          </w:p>
          <w:p w:rsidR="00695DFC" w:rsidRPr="006B3DBE" w:rsidRDefault="00695DFC" w:rsidP="00695DFC">
            <w:pPr>
              <w:rPr>
                <w:szCs w:val="28"/>
              </w:rPr>
            </w:pPr>
            <w:r w:rsidRPr="006B3DBE">
              <w:rPr>
                <w:sz w:val="28"/>
                <w:szCs w:val="28"/>
              </w:rPr>
              <w:t>ОКТМО 45359000000 </w:t>
            </w:r>
          </w:p>
          <w:p w:rsidR="00695DFC" w:rsidRPr="006B3DBE" w:rsidRDefault="00695DFC" w:rsidP="00695DFC">
            <w:pPr>
              <w:rPr>
                <w:szCs w:val="28"/>
              </w:rPr>
            </w:pPr>
            <w:r w:rsidRPr="006B3DBE">
              <w:rPr>
                <w:sz w:val="28"/>
                <w:szCs w:val="28"/>
              </w:rPr>
              <w:t>ОКФС 16</w:t>
            </w:r>
          </w:p>
          <w:p w:rsidR="00695DFC" w:rsidRPr="006B3DBE" w:rsidRDefault="00695DFC" w:rsidP="00695DFC">
            <w:pPr>
              <w:rPr>
                <w:szCs w:val="28"/>
              </w:rPr>
            </w:pPr>
            <w:r w:rsidRPr="006B3DBE">
              <w:rPr>
                <w:sz w:val="28"/>
                <w:szCs w:val="28"/>
              </w:rPr>
              <w:t>ОКОПФ 50102</w:t>
            </w:r>
          </w:p>
          <w:p w:rsidR="00695DFC" w:rsidRPr="006B3DBE" w:rsidRDefault="00695DFC" w:rsidP="00695DFC">
            <w:pPr>
              <w:rPr>
                <w:szCs w:val="28"/>
                <w:lang w:val="en-US"/>
              </w:rPr>
            </w:pPr>
            <w:r w:rsidRPr="006B3DBE">
              <w:rPr>
                <w:sz w:val="28"/>
                <w:szCs w:val="28"/>
              </w:rPr>
              <w:t>ОКАТО</w:t>
            </w:r>
            <w:r w:rsidRPr="006B3DBE">
              <w:rPr>
                <w:sz w:val="28"/>
                <w:szCs w:val="28"/>
                <w:lang w:val="en-US"/>
              </w:rPr>
              <w:t xml:space="preserve"> 45280574000 </w:t>
            </w:r>
          </w:p>
          <w:p w:rsidR="00695DFC" w:rsidRPr="006B3DBE" w:rsidRDefault="000E3922" w:rsidP="00695DFC">
            <w:pPr>
              <w:shd w:val="clear" w:color="auto" w:fill="FFFFFF"/>
              <w:rPr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Email: p</w:t>
            </w:r>
            <w:bookmarkStart w:id="0" w:name="_GoBack"/>
            <w:bookmarkEnd w:id="0"/>
            <w:r w:rsidR="00695DFC" w:rsidRPr="006B3DBE">
              <w:rPr>
                <w:sz w:val="28"/>
                <w:szCs w:val="28"/>
                <w:lang w:val="en-US"/>
              </w:rPr>
              <w:t>latitsyna.tat@gmail.com</w:t>
            </w:r>
          </w:p>
          <w:p w:rsidR="00695DFC" w:rsidRPr="006B3DBE" w:rsidRDefault="00695DFC" w:rsidP="00695DFC">
            <w:pPr>
              <w:shd w:val="clear" w:color="auto" w:fill="FFFFFF"/>
              <w:rPr>
                <w:szCs w:val="28"/>
                <w:lang w:val="en-US"/>
              </w:rPr>
            </w:pPr>
            <w:r w:rsidRPr="006B3DBE">
              <w:rPr>
                <w:sz w:val="28"/>
                <w:szCs w:val="28"/>
              </w:rPr>
              <w:t>Тел</w:t>
            </w:r>
            <w:r w:rsidRPr="006B3DBE">
              <w:rPr>
                <w:sz w:val="28"/>
                <w:szCs w:val="28"/>
                <w:lang w:val="en-US"/>
              </w:rPr>
              <w:t>: +7 926 459-94-77</w:t>
            </w:r>
          </w:p>
          <w:p w:rsidR="008B5F05" w:rsidRPr="006B3DBE" w:rsidRDefault="00695DFC" w:rsidP="00695DFC">
            <w:pPr>
              <w:snapToGrid w:val="0"/>
              <w:rPr>
                <w:bCs/>
                <w:szCs w:val="28"/>
                <w:lang w:val="en-US"/>
              </w:rPr>
            </w:pPr>
            <w:r w:rsidRPr="006B3DBE">
              <w:rPr>
                <w:bCs/>
                <w:sz w:val="28"/>
                <w:szCs w:val="28"/>
              </w:rPr>
              <w:t xml:space="preserve">Является </w:t>
            </w:r>
            <w:proofErr w:type="spellStart"/>
            <w:r w:rsidRPr="006B3DBE">
              <w:rPr>
                <w:bCs/>
                <w:sz w:val="28"/>
                <w:szCs w:val="28"/>
              </w:rPr>
              <w:t>СМиСП</w:t>
            </w:r>
            <w:proofErr w:type="spellEnd"/>
          </w:p>
        </w:tc>
      </w:tr>
    </w:tbl>
    <w:p w:rsidR="00994E1B" w:rsidRPr="006B3DBE" w:rsidRDefault="00994E1B" w:rsidP="00B822AF">
      <w:pPr>
        <w:rPr>
          <w:b/>
          <w:sz w:val="28"/>
          <w:szCs w:val="28"/>
          <w:lang w:val="en-US"/>
        </w:rPr>
      </w:pPr>
    </w:p>
    <w:p w:rsidR="00B822AF" w:rsidRPr="006B3DBE" w:rsidRDefault="00B822AF" w:rsidP="00B822AF">
      <w:pPr>
        <w:rPr>
          <w:b/>
          <w:sz w:val="28"/>
          <w:szCs w:val="28"/>
        </w:rPr>
      </w:pPr>
      <w:r w:rsidRPr="006B3DBE">
        <w:rPr>
          <w:b/>
          <w:sz w:val="28"/>
          <w:szCs w:val="28"/>
        </w:rPr>
        <w:t>Сведения о закупаемых товарах:</w:t>
      </w:r>
    </w:p>
    <w:tbl>
      <w:tblPr>
        <w:tblpPr w:leftFromText="180" w:rightFromText="180" w:vertAnchor="text" w:tblpXSpec="center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245"/>
        <w:gridCol w:w="992"/>
        <w:gridCol w:w="1134"/>
        <w:gridCol w:w="1418"/>
        <w:gridCol w:w="2836"/>
        <w:gridCol w:w="1416"/>
      </w:tblGrid>
      <w:tr w:rsidR="00672677" w:rsidRPr="006B3DBE" w:rsidTr="00B95B73">
        <w:trPr>
          <w:trHeight w:val="825"/>
          <w:tblHeader/>
        </w:trPr>
        <w:tc>
          <w:tcPr>
            <w:tcW w:w="1809" w:type="dxa"/>
            <w:vAlign w:val="center"/>
          </w:tcPr>
          <w:p w:rsidR="00672677" w:rsidRPr="006B3DBE" w:rsidRDefault="00672677" w:rsidP="00CC042C">
            <w:pPr>
              <w:suppressAutoHyphens/>
              <w:snapToGrid w:val="0"/>
              <w:ind w:right="68"/>
              <w:jc w:val="center"/>
              <w:rPr>
                <w:b/>
                <w:szCs w:val="28"/>
                <w:lang w:eastAsia="ar-SA"/>
              </w:rPr>
            </w:pPr>
          </w:p>
          <w:p w:rsidR="00672677" w:rsidRPr="006B3DBE" w:rsidRDefault="00672677" w:rsidP="00CC042C">
            <w:pPr>
              <w:suppressAutoHyphens/>
              <w:snapToGrid w:val="0"/>
              <w:ind w:right="68"/>
              <w:jc w:val="center"/>
              <w:rPr>
                <w:b/>
                <w:szCs w:val="28"/>
                <w:lang w:eastAsia="ar-SA"/>
              </w:rPr>
            </w:pPr>
            <w:r w:rsidRPr="006B3DBE">
              <w:rPr>
                <w:b/>
                <w:sz w:val="28"/>
                <w:szCs w:val="28"/>
                <w:lang w:eastAsia="ar-SA"/>
              </w:rPr>
              <w:t>ОКПД 2****</w:t>
            </w:r>
          </w:p>
          <w:p w:rsidR="00672677" w:rsidRPr="006B3DBE" w:rsidRDefault="00672677" w:rsidP="00CC042C">
            <w:pPr>
              <w:suppressAutoHyphens/>
              <w:snapToGrid w:val="0"/>
              <w:ind w:right="68"/>
              <w:jc w:val="center"/>
              <w:rPr>
                <w:b/>
                <w:szCs w:val="28"/>
                <w:lang w:eastAsia="ar-SA"/>
              </w:rPr>
            </w:pPr>
          </w:p>
        </w:tc>
        <w:tc>
          <w:tcPr>
            <w:tcW w:w="5245" w:type="dxa"/>
            <w:vAlign w:val="center"/>
          </w:tcPr>
          <w:p w:rsidR="00672677" w:rsidRPr="006B3DBE" w:rsidRDefault="00672677" w:rsidP="00CC042C">
            <w:pPr>
              <w:suppressAutoHyphens/>
              <w:snapToGrid w:val="0"/>
              <w:ind w:right="68"/>
              <w:jc w:val="center"/>
              <w:rPr>
                <w:b/>
                <w:szCs w:val="28"/>
                <w:lang w:eastAsia="ar-SA"/>
              </w:rPr>
            </w:pPr>
          </w:p>
          <w:p w:rsidR="00672677" w:rsidRPr="006B3DBE" w:rsidRDefault="00672677" w:rsidP="00CC042C">
            <w:pPr>
              <w:suppressAutoHyphens/>
              <w:snapToGrid w:val="0"/>
              <w:ind w:right="68"/>
              <w:jc w:val="center"/>
              <w:rPr>
                <w:b/>
                <w:szCs w:val="28"/>
                <w:lang w:eastAsia="ar-SA"/>
              </w:rPr>
            </w:pPr>
            <w:r w:rsidRPr="006B3DBE">
              <w:rPr>
                <w:b/>
                <w:sz w:val="28"/>
                <w:szCs w:val="28"/>
                <w:lang w:eastAsia="ar-SA"/>
              </w:rPr>
              <w:t>Наименование Товара</w:t>
            </w:r>
          </w:p>
        </w:tc>
        <w:tc>
          <w:tcPr>
            <w:tcW w:w="992" w:type="dxa"/>
            <w:vAlign w:val="center"/>
          </w:tcPr>
          <w:p w:rsidR="00672677" w:rsidRPr="006B3DBE" w:rsidRDefault="00672677" w:rsidP="00CC042C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</w:p>
          <w:p w:rsidR="00672677" w:rsidRPr="006B3DBE" w:rsidRDefault="00672677" w:rsidP="00CC042C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6B3DBE">
              <w:rPr>
                <w:b/>
                <w:sz w:val="28"/>
                <w:szCs w:val="28"/>
                <w:lang w:eastAsia="ar-SA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672677" w:rsidRPr="006B3DBE" w:rsidRDefault="00672677" w:rsidP="00CC042C">
            <w:pPr>
              <w:suppressAutoHyphens/>
              <w:jc w:val="center"/>
              <w:rPr>
                <w:b/>
                <w:szCs w:val="28"/>
                <w:lang w:eastAsia="ar-SA"/>
              </w:rPr>
            </w:pPr>
          </w:p>
          <w:p w:rsidR="00672677" w:rsidRPr="006B3DBE" w:rsidRDefault="00672677" w:rsidP="00CC042C">
            <w:pPr>
              <w:suppressAutoHyphens/>
              <w:jc w:val="center"/>
              <w:rPr>
                <w:b/>
                <w:szCs w:val="28"/>
                <w:lang w:eastAsia="ar-SA"/>
              </w:rPr>
            </w:pPr>
            <w:r w:rsidRPr="006B3DBE">
              <w:rPr>
                <w:b/>
                <w:sz w:val="28"/>
                <w:szCs w:val="28"/>
                <w:lang w:eastAsia="ar-SA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672677" w:rsidRPr="006B3DBE" w:rsidRDefault="00672677" w:rsidP="00CC042C">
            <w:pPr>
              <w:suppressAutoHyphens/>
              <w:jc w:val="center"/>
              <w:rPr>
                <w:b/>
                <w:szCs w:val="28"/>
                <w:lang w:eastAsia="ar-SA"/>
              </w:rPr>
            </w:pPr>
          </w:p>
          <w:p w:rsidR="00672677" w:rsidRPr="006B3DBE" w:rsidRDefault="00672677" w:rsidP="00CC042C">
            <w:pPr>
              <w:suppressAutoHyphens/>
              <w:jc w:val="center"/>
              <w:rPr>
                <w:b/>
                <w:szCs w:val="28"/>
                <w:lang w:eastAsia="ar-SA"/>
              </w:rPr>
            </w:pPr>
            <w:r w:rsidRPr="006B3DBE">
              <w:rPr>
                <w:b/>
                <w:sz w:val="28"/>
                <w:szCs w:val="28"/>
                <w:lang w:eastAsia="ar-SA"/>
              </w:rPr>
              <w:t xml:space="preserve">Цена за единицу </w:t>
            </w:r>
          </w:p>
        </w:tc>
        <w:tc>
          <w:tcPr>
            <w:tcW w:w="2836" w:type="dxa"/>
            <w:vAlign w:val="center"/>
          </w:tcPr>
          <w:p w:rsidR="00672677" w:rsidRPr="006B3DBE" w:rsidRDefault="00672677" w:rsidP="00CC042C">
            <w:pPr>
              <w:suppressAutoHyphens/>
              <w:jc w:val="center"/>
              <w:rPr>
                <w:b/>
                <w:szCs w:val="28"/>
                <w:lang w:eastAsia="ar-SA"/>
              </w:rPr>
            </w:pPr>
          </w:p>
          <w:p w:rsidR="00672677" w:rsidRPr="006B3DBE" w:rsidRDefault="00672677" w:rsidP="00CC042C">
            <w:pPr>
              <w:suppressAutoHyphens/>
              <w:jc w:val="center"/>
              <w:rPr>
                <w:b/>
                <w:szCs w:val="28"/>
                <w:lang w:eastAsia="ar-SA"/>
              </w:rPr>
            </w:pPr>
            <w:r w:rsidRPr="006B3DBE">
              <w:rPr>
                <w:b/>
                <w:sz w:val="28"/>
                <w:szCs w:val="28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vAlign w:val="center"/>
          </w:tcPr>
          <w:p w:rsidR="00672677" w:rsidRPr="006B3DBE" w:rsidRDefault="00672677" w:rsidP="00CC042C">
            <w:pPr>
              <w:suppressAutoHyphens/>
              <w:jc w:val="center"/>
              <w:rPr>
                <w:b/>
                <w:szCs w:val="28"/>
                <w:lang w:eastAsia="ar-SA"/>
              </w:rPr>
            </w:pPr>
            <w:r w:rsidRPr="006B3DBE">
              <w:rPr>
                <w:b/>
                <w:bCs/>
                <w:sz w:val="28"/>
                <w:szCs w:val="28"/>
              </w:rPr>
              <w:t>Объем финансового обеспечения*****</w:t>
            </w:r>
          </w:p>
        </w:tc>
      </w:tr>
      <w:tr w:rsidR="00672677" w:rsidRPr="006B3DBE" w:rsidTr="00B95B73">
        <w:trPr>
          <w:trHeight w:val="335"/>
          <w:tblHeader/>
        </w:trPr>
        <w:tc>
          <w:tcPr>
            <w:tcW w:w="1809" w:type="dxa"/>
            <w:vAlign w:val="center"/>
          </w:tcPr>
          <w:p w:rsidR="00672677" w:rsidRPr="006B3DBE" w:rsidRDefault="00672677" w:rsidP="00CC042C">
            <w:pPr>
              <w:suppressAutoHyphens/>
              <w:snapToGrid w:val="0"/>
              <w:ind w:right="68"/>
              <w:jc w:val="center"/>
              <w:rPr>
                <w:bCs/>
                <w:szCs w:val="28"/>
                <w:lang w:eastAsia="ar-SA"/>
              </w:rPr>
            </w:pPr>
            <w:r w:rsidRPr="006B3DBE">
              <w:rPr>
                <w:b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245" w:type="dxa"/>
            <w:vAlign w:val="center"/>
          </w:tcPr>
          <w:p w:rsidR="00672677" w:rsidRPr="006B3DBE" w:rsidRDefault="00672677" w:rsidP="00CC042C">
            <w:pPr>
              <w:suppressAutoHyphens/>
              <w:snapToGrid w:val="0"/>
              <w:ind w:left="-250" w:right="68"/>
              <w:jc w:val="center"/>
              <w:rPr>
                <w:bCs/>
                <w:szCs w:val="28"/>
                <w:lang w:eastAsia="ar-SA"/>
              </w:rPr>
            </w:pPr>
            <w:r w:rsidRPr="006B3DBE">
              <w:rPr>
                <w:b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:rsidR="00672677" w:rsidRPr="006B3DBE" w:rsidRDefault="00672677" w:rsidP="00CC042C">
            <w:pPr>
              <w:suppressAutoHyphens/>
              <w:snapToGrid w:val="0"/>
              <w:jc w:val="center"/>
              <w:rPr>
                <w:bCs/>
                <w:szCs w:val="28"/>
                <w:lang w:eastAsia="ar-SA"/>
              </w:rPr>
            </w:pPr>
            <w:r w:rsidRPr="006B3DBE">
              <w:rPr>
                <w:b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34" w:type="dxa"/>
            <w:vAlign w:val="center"/>
          </w:tcPr>
          <w:p w:rsidR="00672677" w:rsidRPr="006B3DBE" w:rsidRDefault="00672677" w:rsidP="00CC042C">
            <w:pPr>
              <w:suppressAutoHyphens/>
              <w:snapToGrid w:val="0"/>
              <w:jc w:val="center"/>
              <w:rPr>
                <w:bCs/>
                <w:szCs w:val="28"/>
                <w:lang w:eastAsia="ar-SA"/>
              </w:rPr>
            </w:pPr>
            <w:r w:rsidRPr="006B3DBE">
              <w:rPr>
                <w:b/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8" w:type="dxa"/>
            <w:vAlign w:val="center"/>
          </w:tcPr>
          <w:p w:rsidR="00672677" w:rsidRPr="006B3DBE" w:rsidRDefault="00672677" w:rsidP="00CC042C">
            <w:pPr>
              <w:suppressAutoHyphens/>
              <w:snapToGrid w:val="0"/>
              <w:jc w:val="center"/>
              <w:rPr>
                <w:bCs/>
                <w:szCs w:val="28"/>
                <w:lang w:eastAsia="ar-SA"/>
              </w:rPr>
            </w:pPr>
            <w:r w:rsidRPr="006B3DBE">
              <w:rPr>
                <w:b/>
                <w:b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836" w:type="dxa"/>
            <w:vAlign w:val="center"/>
          </w:tcPr>
          <w:p w:rsidR="00672677" w:rsidRPr="006B3DBE" w:rsidRDefault="00672677" w:rsidP="00CC042C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  <w:r w:rsidRPr="006B3DBE">
              <w:rPr>
                <w:b/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416" w:type="dxa"/>
            <w:vAlign w:val="center"/>
          </w:tcPr>
          <w:p w:rsidR="00672677" w:rsidRPr="006B3DBE" w:rsidRDefault="00672677" w:rsidP="00CC042C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</w:p>
        </w:tc>
      </w:tr>
      <w:tr w:rsidR="003E0608" w:rsidRPr="006B3DBE" w:rsidTr="00B95B73">
        <w:trPr>
          <w:trHeight w:val="750"/>
          <w:tblHeader/>
        </w:trPr>
        <w:tc>
          <w:tcPr>
            <w:tcW w:w="1809" w:type="dxa"/>
            <w:shd w:val="clear" w:color="auto" w:fill="auto"/>
            <w:vAlign w:val="center"/>
          </w:tcPr>
          <w:p w:rsidR="003E0608" w:rsidRPr="006B3DBE" w:rsidRDefault="00B1382A" w:rsidP="003E0608">
            <w:pPr>
              <w:jc w:val="center"/>
              <w:rPr>
                <w:color w:val="000000"/>
                <w:szCs w:val="28"/>
              </w:rPr>
            </w:pPr>
            <w:r w:rsidRPr="006B3DBE">
              <w:rPr>
                <w:color w:val="000000"/>
                <w:sz w:val="28"/>
                <w:szCs w:val="28"/>
              </w:rPr>
              <w:t>31.09.13.130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E0608" w:rsidRPr="006B3DBE" w:rsidRDefault="00B1382A" w:rsidP="003E0608">
            <w:pPr>
              <w:rPr>
                <w:szCs w:val="28"/>
              </w:rPr>
            </w:pPr>
            <w:r w:rsidRPr="006B3DBE">
              <w:rPr>
                <w:sz w:val="28"/>
                <w:szCs w:val="28"/>
              </w:rPr>
              <w:t xml:space="preserve">Скамейка стальная "Модерн" без подлокотников, на 4-х ножках, 2 опоры (по краям), со спинкой, </w:t>
            </w:r>
            <w:proofErr w:type="spellStart"/>
            <w:r w:rsidRPr="006B3DBE">
              <w:rPr>
                <w:sz w:val="28"/>
                <w:szCs w:val="28"/>
              </w:rPr>
              <w:t>габаритн</w:t>
            </w:r>
            <w:proofErr w:type="spellEnd"/>
            <w:r w:rsidRPr="006B3DBE">
              <w:rPr>
                <w:sz w:val="28"/>
                <w:szCs w:val="28"/>
              </w:rPr>
              <w:t xml:space="preserve">. размеры - 612(ш)*835(в)*2000(д) мм. Цвет бруса - палисандр. Ширина сиденья 413 мм, высота сиденья 473 мм. В сборе. </w:t>
            </w:r>
            <w:proofErr w:type="spellStart"/>
            <w:r w:rsidRPr="006B3DBE">
              <w:rPr>
                <w:sz w:val="28"/>
                <w:szCs w:val="28"/>
              </w:rPr>
              <w:t>Хоббика</w:t>
            </w:r>
            <w:proofErr w:type="spellEnd"/>
            <w:r w:rsidRPr="006B3DBE">
              <w:rPr>
                <w:sz w:val="28"/>
                <w:szCs w:val="28"/>
              </w:rPr>
              <w:t>, арт. 7112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608" w:rsidRPr="006B3DBE" w:rsidRDefault="00B1382A" w:rsidP="003E0608">
            <w:pPr>
              <w:jc w:val="center"/>
              <w:rPr>
                <w:color w:val="000000"/>
                <w:szCs w:val="28"/>
              </w:rPr>
            </w:pPr>
            <w:r w:rsidRPr="006B3DB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0608" w:rsidRPr="006B3DBE" w:rsidRDefault="00B1382A" w:rsidP="003E0608">
            <w:pPr>
              <w:jc w:val="center"/>
              <w:rPr>
                <w:color w:val="000000"/>
                <w:szCs w:val="28"/>
              </w:rPr>
            </w:pPr>
            <w:r w:rsidRPr="006B3DB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608" w:rsidRPr="006B3DBE" w:rsidRDefault="00B1382A" w:rsidP="003E0608">
            <w:pPr>
              <w:jc w:val="center"/>
              <w:rPr>
                <w:color w:val="000000"/>
                <w:szCs w:val="28"/>
              </w:rPr>
            </w:pPr>
            <w:r w:rsidRPr="006B3DBE">
              <w:rPr>
                <w:color w:val="000000"/>
                <w:sz w:val="28"/>
                <w:szCs w:val="28"/>
              </w:rPr>
              <w:t>20 900,00</w:t>
            </w:r>
          </w:p>
        </w:tc>
        <w:tc>
          <w:tcPr>
            <w:tcW w:w="2836" w:type="dxa"/>
            <w:vAlign w:val="center"/>
          </w:tcPr>
          <w:p w:rsidR="003E0608" w:rsidRPr="006B3DBE" w:rsidRDefault="00B1382A" w:rsidP="003E0608">
            <w:pPr>
              <w:pStyle w:val="1"/>
              <w:shd w:val="clear" w:color="auto" w:fill="FFFFFF"/>
              <w:spacing w:before="75" w:after="15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6B3DBE">
              <w:rPr>
                <w:rFonts w:ascii="Times New Roman" w:hAnsi="Times New Roman" w:cs="Times New Roman"/>
                <w:b w:val="0"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3E0608" w:rsidRPr="006B3DBE" w:rsidRDefault="00B1382A" w:rsidP="003E0608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  <w:r w:rsidRPr="006B3DBE">
              <w:rPr>
                <w:b/>
                <w:bCs/>
                <w:sz w:val="28"/>
                <w:szCs w:val="28"/>
                <w:lang w:eastAsia="ar-SA"/>
              </w:rPr>
              <w:t>-</w:t>
            </w:r>
          </w:p>
        </w:tc>
      </w:tr>
    </w:tbl>
    <w:p w:rsidR="00113462" w:rsidRPr="006B3DBE" w:rsidRDefault="00113462" w:rsidP="00B822AF">
      <w:pPr>
        <w:rPr>
          <w:sz w:val="28"/>
          <w:szCs w:val="28"/>
        </w:rPr>
      </w:pPr>
    </w:p>
    <w:p w:rsidR="00E74DA4" w:rsidRPr="006B3DBE" w:rsidRDefault="00E74DA4" w:rsidP="00B822AF">
      <w:pPr>
        <w:rPr>
          <w:sz w:val="28"/>
          <w:szCs w:val="28"/>
        </w:rPr>
      </w:pPr>
    </w:p>
    <w:p w:rsidR="00B822AF" w:rsidRPr="006B3DBE" w:rsidRDefault="00DC1E3F" w:rsidP="00B822AF">
      <w:pPr>
        <w:rPr>
          <w:sz w:val="28"/>
          <w:szCs w:val="28"/>
        </w:rPr>
      </w:pPr>
      <w:r w:rsidRPr="006B3DBE">
        <w:rPr>
          <w:sz w:val="28"/>
          <w:szCs w:val="28"/>
        </w:rPr>
        <w:t>Начальник</w:t>
      </w:r>
      <w:r w:rsidR="00A04C73" w:rsidRPr="006B3DBE">
        <w:rPr>
          <w:sz w:val="28"/>
          <w:szCs w:val="28"/>
        </w:rPr>
        <w:t xml:space="preserve"> УПП</w:t>
      </w:r>
      <w:r w:rsidR="00A04C73" w:rsidRPr="006B3DBE">
        <w:rPr>
          <w:sz w:val="28"/>
          <w:szCs w:val="28"/>
        </w:rPr>
        <w:tab/>
      </w:r>
      <w:r w:rsidR="00A04C73" w:rsidRPr="006B3DBE">
        <w:rPr>
          <w:sz w:val="28"/>
          <w:szCs w:val="28"/>
        </w:rPr>
        <w:tab/>
      </w:r>
      <w:r w:rsidR="00A04C73" w:rsidRPr="006B3DBE">
        <w:rPr>
          <w:sz w:val="28"/>
          <w:szCs w:val="28"/>
        </w:rPr>
        <w:tab/>
      </w:r>
      <w:r w:rsidR="00A04C73" w:rsidRPr="006B3DBE">
        <w:rPr>
          <w:sz w:val="28"/>
          <w:szCs w:val="28"/>
        </w:rPr>
        <w:tab/>
      </w:r>
      <w:r w:rsidR="00A04C73" w:rsidRPr="006B3DBE">
        <w:rPr>
          <w:sz w:val="28"/>
          <w:szCs w:val="28"/>
        </w:rPr>
        <w:tab/>
      </w:r>
      <w:r w:rsidR="00A04C73" w:rsidRPr="006B3DBE">
        <w:rPr>
          <w:sz w:val="28"/>
          <w:szCs w:val="28"/>
        </w:rPr>
        <w:tab/>
      </w:r>
      <w:r w:rsidR="00911B55" w:rsidRPr="006B3DBE">
        <w:rPr>
          <w:sz w:val="28"/>
          <w:szCs w:val="28"/>
        </w:rPr>
        <w:tab/>
      </w:r>
      <w:r w:rsidR="008B6BE6" w:rsidRPr="006B3DBE">
        <w:rPr>
          <w:sz w:val="28"/>
          <w:szCs w:val="28"/>
        </w:rPr>
        <w:tab/>
      </w:r>
      <w:r w:rsidRPr="006B3DBE">
        <w:rPr>
          <w:sz w:val="28"/>
          <w:szCs w:val="28"/>
        </w:rPr>
        <w:tab/>
      </w:r>
      <w:r w:rsidR="00A04C73" w:rsidRPr="006B3DBE">
        <w:rPr>
          <w:sz w:val="28"/>
          <w:szCs w:val="28"/>
        </w:rPr>
        <w:t xml:space="preserve">__________________ </w:t>
      </w:r>
      <w:r w:rsidRPr="006B3DBE">
        <w:rPr>
          <w:sz w:val="28"/>
          <w:szCs w:val="28"/>
        </w:rPr>
        <w:t>А. И</w:t>
      </w:r>
      <w:r w:rsidR="008B6BE6" w:rsidRPr="006B3DBE">
        <w:rPr>
          <w:sz w:val="28"/>
          <w:szCs w:val="28"/>
        </w:rPr>
        <w:t xml:space="preserve">. </w:t>
      </w:r>
      <w:proofErr w:type="spellStart"/>
      <w:r w:rsidRPr="006B3DBE">
        <w:rPr>
          <w:sz w:val="28"/>
          <w:szCs w:val="28"/>
        </w:rPr>
        <w:t>Стребежев</w:t>
      </w:r>
      <w:proofErr w:type="spellEnd"/>
    </w:p>
    <w:p w:rsidR="00B822AF" w:rsidRPr="006B3DBE" w:rsidRDefault="00B822AF" w:rsidP="00B822AF">
      <w:pPr>
        <w:rPr>
          <w:i/>
          <w:sz w:val="28"/>
          <w:szCs w:val="28"/>
        </w:rPr>
      </w:pPr>
      <w:r w:rsidRPr="006B3DBE">
        <w:rPr>
          <w:i/>
          <w:sz w:val="28"/>
          <w:szCs w:val="28"/>
        </w:rPr>
        <w:t xml:space="preserve">                          </w:t>
      </w:r>
      <w:r w:rsidR="008B5F05" w:rsidRPr="006B3DBE">
        <w:rPr>
          <w:i/>
          <w:sz w:val="28"/>
          <w:szCs w:val="28"/>
        </w:rPr>
        <w:tab/>
      </w:r>
      <w:r w:rsidR="008B5F05" w:rsidRPr="006B3DBE">
        <w:rPr>
          <w:i/>
          <w:sz w:val="28"/>
          <w:szCs w:val="28"/>
        </w:rPr>
        <w:tab/>
      </w:r>
      <w:r w:rsidR="008B5F05" w:rsidRPr="006B3DBE">
        <w:rPr>
          <w:i/>
          <w:sz w:val="28"/>
          <w:szCs w:val="28"/>
        </w:rPr>
        <w:tab/>
      </w:r>
      <w:r w:rsidR="008B5F05" w:rsidRPr="006B3DBE">
        <w:rPr>
          <w:i/>
          <w:sz w:val="28"/>
          <w:szCs w:val="28"/>
        </w:rPr>
        <w:tab/>
      </w:r>
      <w:r w:rsidR="008B5F05" w:rsidRPr="006B3DBE">
        <w:rPr>
          <w:i/>
          <w:sz w:val="28"/>
          <w:szCs w:val="28"/>
        </w:rPr>
        <w:tab/>
      </w:r>
      <w:r w:rsidR="008B5F05" w:rsidRPr="006B3DBE">
        <w:rPr>
          <w:i/>
          <w:sz w:val="28"/>
          <w:szCs w:val="28"/>
        </w:rPr>
        <w:tab/>
      </w:r>
      <w:r w:rsidR="00304098" w:rsidRPr="006B3DBE">
        <w:rPr>
          <w:i/>
          <w:sz w:val="28"/>
          <w:szCs w:val="28"/>
        </w:rPr>
        <w:tab/>
      </w:r>
      <w:r w:rsidR="00304098" w:rsidRPr="006B3DBE">
        <w:rPr>
          <w:i/>
          <w:sz w:val="28"/>
          <w:szCs w:val="28"/>
        </w:rPr>
        <w:tab/>
      </w:r>
      <w:r w:rsidR="00304098" w:rsidRPr="006B3DBE">
        <w:rPr>
          <w:i/>
          <w:sz w:val="28"/>
          <w:szCs w:val="28"/>
        </w:rPr>
        <w:tab/>
      </w:r>
      <w:r w:rsidR="00304098" w:rsidRPr="006B3DBE">
        <w:rPr>
          <w:i/>
          <w:sz w:val="28"/>
          <w:szCs w:val="28"/>
        </w:rPr>
        <w:tab/>
      </w:r>
      <w:r w:rsidRPr="006B3DBE">
        <w:rPr>
          <w:i/>
          <w:sz w:val="28"/>
          <w:szCs w:val="28"/>
        </w:rPr>
        <w:t xml:space="preserve">(подпись)                                                                </w:t>
      </w:r>
    </w:p>
    <w:p w:rsidR="00B822AF" w:rsidRPr="006B3DBE" w:rsidRDefault="00B822AF" w:rsidP="00B822AF">
      <w:pPr>
        <w:jc w:val="both"/>
        <w:rPr>
          <w:sz w:val="28"/>
          <w:szCs w:val="28"/>
        </w:rPr>
      </w:pPr>
    </w:p>
    <w:p w:rsidR="00B822AF" w:rsidRPr="006B3DBE" w:rsidRDefault="00B822AF" w:rsidP="00B822AF">
      <w:pPr>
        <w:jc w:val="both"/>
        <w:rPr>
          <w:color w:val="FF0000"/>
          <w:sz w:val="28"/>
          <w:szCs w:val="28"/>
        </w:rPr>
      </w:pPr>
      <w:r w:rsidRPr="006B3DBE">
        <w:rPr>
          <w:sz w:val="28"/>
          <w:szCs w:val="28"/>
        </w:rPr>
        <w:t xml:space="preserve">Передано в УМО       </w:t>
      </w:r>
      <w:r w:rsidR="00531182" w:rsidRPr="006B3DBE">
        <w:rPr>
          <w:color w:val="000000" w:themeColor="text1"/>
          <w:sz w:val="28"/>
          <w:szCs w:val="28"/>
        </w:rPr>
        <w:t>1</w:t>
      </w:r>
      <w:r w:rsidR="00DC1E3F" w:rsidRPr="006B3DBE">
        <w:rPr>
          <w:color w:val="000000" w:themeColor="text1"/>
          <w:sz w:val="28"/>
          <w:szCs w:val="28"/>
        </w:rPr>
        <w:t>0.</w:t>
      </w:r>
      <w:r w:rsidR="007E2005" w:rsidRPr="006B3DBE">
        <w:rPr>
          <w:color w:val="000000" w:themeColor="text1"/>
          <w:sz w:val="28"/>
          <w:szCs w:val="28"/>
        </w:rPr>
        <w:t>0</w:t>
      </w:r>
      <w:r w:rsidR="00DC1E3F" w:rsidRPr="006B3DBE">
        <w:rPr>
          <w:color w:val="000000" w:themeColor="text1"/>
          <w:sz w:val="28"/>
          <w:szCs w:val="28"/>
        </w:rPr>
        <w:t>6</w:t>
      </w:r>
      <w:r w:rsidR="006F68B3" w:rsidRPr="006B3DBE">
        <w:rPr>
          <w:color w:val="000000" w:themeColor="text1"/>
          <w:sz w:val="28"/>
          <w:szCs w:val="28"/>
        </w:rPr>
        <w:t>.2024</w:t>
      </w:r>
      <w:r w:rsidR="00A86D96" w:rsidRPr="006B3DBE">
        <w:rPr>
          <w:sz w:val="28"/>
          <w:szCs w:val="28"/>
        </w:rPr>
        <w:t xml:space="preserve"> </w:t>
      </w:r>
      <w:r w:rsidR="00A86D96" w:rsidRPr="006B3DBE">
        <w:rPr>
          <w:sz w:val="28"/>
          <w:szCs w:val="28"/>
        </w:rPr>
        <w:tab/>
      </w:r>
      <w:r w:rsidR="00A86D96" w:rsidRPr="006B3DBE">
        <w:rPr>
          <w:sz w:val="28"/>
          <w:szCs w:val="28"/>
        </w:rPr>
        <w:tab/>
      </w:r>
      <w:r w:rsidR="00A86D96" w:rsidRPr="006B3DBE">
        <w:rPr>
          <w:sz w:val="28"/>
          <w:szCs w:val="28"/>
        </w:rPr>
        <w:tab/>
      </w:r>
      <w:r w:rsidR="00A86D96" w:rsidRPr="006B3DBE">
        <w:rPr>
          <w:sz w:val="28"/>
          <w:szCs w:val="28"/>
        </w:rPr>
        <w:tab/>
      </w:r>
      <w:r w:rsidRPr="006B3DBE">
        <w:rPr>
          <w:sz w:val="28"/>
          <w:szCs w:val="28"/>
        </w:rPr>
        <w:tab/>
      </w:r>
      <w:r w:rsidR="008B5F05" w:rsidRPr="006B3DBE">
        <w:rPr>
          <w:sz w:val="28"/>
          <w:szCs w:val="28"/>
        </w:rPr>
        <w:tab/>
      </w:r>
      <w:r w:rsidRPr="006B3DBE">
        <w:rPr>
          <w:sz w:val="28"/>
          <w:szCs w:val="28"/>
        </w:rPr>
        <w:t>______</w:t>
      </w:r>
      <w:r w:rsidR="00A04C73" w:rsidRPr="006B3DBE">
        <w:rPr>
          <w:sz w:val="28"/>
          <w:szCs w:val="28"/>
        </w:rPr>
        <w:t xml:space="preserve">____________ </w:t>
      </w:r>
      <w:r w:rsidR="00DC1E3F" w:rsidRPr="006B3DBE">
        <w:rPr>
          <w:sz w:val="28"/>
          <w:szCs w:val="28"/>
        </w:rPr>
        <w:t xml:space="preserve">И.В. </w:t>
      </w:r>
      <w:proofErr w:type="spellStart"/>
      <w:r w:rsidR="00A86D96" w:rsidRPr="006B3DBE">
        <w:rPr>
          <w:sz w:val="28"/>
          <w:szCs w:val="28"/>
        </w:rPr>
        <w:t>Луцкова</w:t>
      </w:r>
      <w:proofErr w:type="spellEnd"/>
    </w:p>
    <w:p w:rsidR="00C67C3A" w:rsidRPr="006B3DBE" w:rsidRDefault="00B822AF">
      <w:pPr>
        <w:rPr>
          <w:i/>
          <w:sz w:val="28"/>
          <w:szCs w:val="28"/>
        </w:rPr>
      </w:pPr>
      <w:r w:rsidRPr="006B3DBE">
        <w:rPr>
          <w:sz w:val="28"/>
          <w:szCs w:val="28"/>
        </w:rPr>
        <w:tab/>
      </w:r>
      <w:r w:rsidRPr="006B3DBE">
        <w:rPr>
          <w:sz w:val="28"/>
          <w:szCs w:val="28"/>
        </w:rPr>
        <w:tab/>
      </w:r>
      <w:r w:rsidRPr="006B3DBE">
        <w:rPr>
          <w:sz w:val="28"/>
          <w:szCs w:val="28"/>
        </w:rPr>
        <w:tab/>
        <w:t xml:space="preserve">         </w:t>
      </w:r>
      <w:r w:rsidR="008B5F05" w:rsidRPr="006B3DBE">
        <w:rPr>
          <w:i/>
          <w:sz w:val="28"/>
          <w:szCs w:val="28"/>
        </w:rPr>
        <w:tab/>
      </w:r>
      <w:r w:rsidR="00304098" w:rsidRPr="006B3DBE">
        <w:rPr>
          <w:i/>
          <w:sz w:val="28"/>
          <w:szCs w:val="28"/>
        </w:rPr>
        <w:tab/>
      </w:r>
      <w:r w:rsidR="00304098" w:rsidRPr="006B3DBE">
        <w:rPr>
          <w:i/>
          <w:sz w:val="28"/>
          <w:szCs w:val="28"/>
        </w:rPr>
        <w:tab/>
      </w:r>
      <w:r w:rsidR="00304098" w:rsidRPr="006B3DBE">
        <w:rPr>
          <w:i/>
          <w:sz w:val="28"/>
          <w:szCs w:val="28"/>
        </w:rPr>
        <w:tab/>
      </w:r>
      <w:r w:rsidR="00304098" w:rsidRPr="006B3DBE">
        <w:rPr>
          <w:i/>
          <w:sz w:val="28"/>
          <w:szCs w:val="28"/>
        </w:rPr>
        <w:tab/>
      </w:r>
      <w:r w:rsidR="00304098" w:rsidRPr="006B3DBE">
        <w:rPr>
          <w:i/>
          <w:sz w:val="28"/>
          <w:szCs w:val="28"/>
        </w:rPr>
        <w:tab/>
      </w:r>
      <w:r w:rsidR="00304098" w:rsidRPr="006B3DBE">
        <w:rPr>
          <w:i/>
          <w:sz w:val="28"/>
          <w:szCs w:val="28"/>
        </w:rPr>
        <w:tab/>
      </w:r>
      <w:r w:rsidR="00304098" w:rsidRPr="006B3DBE">
        <w:rPr>
          <w:i/>
          <w:sz w:val="28"/>
          <w:szCs w:val="28"/>
        </w:rPr>
        <w:tab/>
      </w:r>
      <w:r w:rsidR="00304098" w:rsidRPr="006B3DBE">
        <w:rPr>
          <w:i/>
          <w:sz w:val="28"/>
          <w:szCs w:val="28"/>
        </w:rPr>
        <w:tab/>
      </w:r>
      <w:r w:rsidRPr="006B3DBE">
        <w:rPr>
          <w:i/>
          <w:sz w:val="28"/>
          <w:szCs w:val="28"/>
        </w:rPr>
        <w:t xml:space="preserve">(подпись)                               </w:t>
      </w:r>
      <w:r w:rsidR="001E71DB" w:rsidRPr="006B3DBE">
        <w:rPr>
          <w:i/>
          <w:sz w:val="28"/>
          <w:szCs w:val="28"/>
        </w:rPr>
        <w:t xml:space="preserve">                              </w:t>
      </w:r>
    </w:p>
    <w:sectPr w:rsidR="00C67C3A" w:rsidRPr="006B3DBE" w:rsidSect="00387128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22AF"/>
    <w:rsid w:val="00045AFD"/>
    <w:rsid w:val="000521CC"/>
    <w:rsid w:val="00067408"/>
    <w:rsid w:val="000919DD"/>
    <w:rsid w:val="000B482D"/>
    <w:rsid w:val="000D079D"/>
    <w:rsid w:val="000E18DA"/>
    <w:rsid w:val="000E3922"/>
    <w:rsid w:val="00113462"/>
    <w:rsid w:val="00134C5F"/>
    <w:rsid w:val="001A3F5F"/>
    <w:rsid w:val="001A676C"/>
    <w:rsid w:val="001B662C"/>
    <w:rsid w:val="001C6925"/>
    <w:rsid w:val="001E71CD"/>
    <w:rsid w:val="001E71DB"/>
    <w:rsid w:val="001F2D29"/>
    <w:rsid w:val="00206412"/>
    <w:rsid w:val="00206CA4"/>
    <w:rsid w:val="00223D04"/>
    <w:rsid w:val="002255DB"/>
    <w:rsid w:val="002658EA"/>
    <w:rsid w:val="002A74A7"/>
    <w:rsid w:val="002B3B2F"/>
    <w:rsid w:val="002B7BEF"/>
    <w:rsid w:val="002F6A1F"/>
    <w:rsid w:val="003016A6"/>
    <w:rsid w:val="00304098"/>
    <w:rsid w:val="0033391D"/>
    <w:rsid w:val="003774CE"/>
    <w:rsid w:val="00387128"/>
    <w:rsid w:val="003A6960"/>
    <w:rsid w:val="003B6BEF"/>
    <w:rsid w:val="003C001C"/>
    <w:rsid w:val="003E0608"/>
    <w:rsid w:val="003E74F5"/>
    <w:rsid w:val="004030C1"/>
    <w:rsid w:val="00421856"/>
    <w:rsid w:val="00424043"/>
    <w:rsid w:val="00444FAB"/>
    <w:rsid w:val="00460874"/>
    <w:rsid w:val="004A115C"/>
    <w:rsid w:val="004B1111"/>
    <w:rsid w:val="004E327E"/>
    <w:rsid w:val="00501C7D"/>
    <w:rsid w:val="00505416"/>
    <w:rsid w:val="005177AE"/>
    <w:rsid w:val="00531182"/>
    <w:rsid w:val="005322CC"/>
    <w:rsid w:val="00544956"/>
    <w:rsid w:val="0056521D"/>
    <w:rsid w:val="0056647D"/>
    <w:rsid w:val="00581E45"/>
    <w:rsid w:val="0059693B"/>
    <w:rsid w:val="005A17F8"/>
    <w:rsid w:val="005B0027"/>
    <w:rsid w:val="005F0338"/>
    <w:rsid w:val="006330C2"/>
    <w:rsid w:val="00652831"/>
    <w:rsid w:val="00657208"/>
    <w:rsid w:val="00672677"/>
    <w:rsid w:val="00681B02"/>
    <w:rsid w:val="00682FF7"/>
    <w:rsid w:val="006935A1"/>
    <w:rsid w:val="00695DFC"/>
    <w:rsid w:val="006B3DBE"/>
    <w:rsid w:val="006C00A0"/>
    <w:rsid w:val="006D5434"/>
    <w:rsid w:val="006D5A7F"/>
    <w:rsid w:val="006E0733"/>
    <w:rsid w:val="006F68B3"/>
    <w:rsid w:val="00714FF9"/>
    <w:rsid w:val="00723AC2"/>
    <w:rsid w:val="007367A1"/>
    <w:rsid w:val="00743AB8"/>
    <w:rsid w:val="00755CF8"/>
    <w:rsid w:val="007C11D6"/>
    <w:rsid w:val="007D4820"/>
    <w:rsid w:val="007E2005"/>
    <w:rsid w:val="00823435"/>
    <w:rsid w:val="00834E54"/>
    <w:rsid w:val="00845A81"/>
    <w:rsid w:val="00846969"/>
    <w:rsid w:val="00855C31"/>
    <w:rsid w:val="00862763"/>
    <w:rsid w:val="00894995"/>
    <w:rsid w:val="00896D7B"/>
    <w:rsid w:val="00897E33"/>
    <w:rsid w:val="008A4BC3"/>
    <w:rsid w:val="008A6384"/>
    <w:rsid w:val="008B0F84"/>
    <w:rsid w:val="008B573D"/>
    <w:rsid w:val="008B5F05"/>
    <w:rsid w:val="008B6BE6"/>
    <w:rsid w:val="008D3F08"/>
    <w:rsid w:val="008E5A5C"/>
    <w:rsid w:val="008F1C7B"/>
    <w:rsid w:val="008F6C06"/>
    <w:rsid w:val="009001EA"/>
    <w:rsid w:val="00911B55"/>
    <w:rsid w:val="00925047"/>
    <w:rsid w:val="00976BAF"/>
    <w:rsid w:val="00991799"/>
    <w:rsid w:val="00994E1B"/>
    <w:rsid w:val="009D3D99"/>
    <w:rsid w:val="009E5B36"/>
    <w:rsid w:val="00A04C73"/>
    <w:rsid w:val="00A11DD1"/>
    <w:rsid w:val="00A14E76"/>
    <w:rsid w:val="00A52B67"/>
    <w:rsid w:val="00A86D96"/>
    <w:rsid w:val="00AA5D81"/>
    <w:rsid w:val="00AC25C2"/>
    <w:rsid w:val="00AC3585"/>
    <w:rsid w:val="00AE25C3"/>
    <w:rsid w:val="00AE76F1"/>
    <w:rsid w:val="00AF2AEF"/>
    <w:rsid w:val="00B1199D"/>
    <w:rsid w:val="00B1382A"/>
    <w:rsid w:val="00B3447E"/>
    <w:rsid w:val="00B54B19"/>
    <w:rsid w:val="00B55AAB"/>
    <w:rsid w:val="00B6203A"/>
    <w:rsid w:val="00B71C9B"/>
    <w:rsid w:val="00B822AF"/>
    <w:rsid w:val="00B95B49"/>
    <w:rsid w:val="00B95B73"/>
    <w:rsid w:val="00BA5C65"/>
    <w:rsid w:val="00BB4D88"/>
    <w:rsid w:val="00BE0909"/>
    <w:rsid w:val="00BF583D"/>
    <w:rsid w:val="00C13434"/>
    <w:rsid w:val="00C22632"/>
    <w:rsid w:val="00C30B2F"/>
    <w:rsid w:val="00C32DFB"/>
    <w:rsid w:val="00C6469B"/>
    <w:rsid w:val="00C67C3A"/>
    <w:rsid w:val="00C740D4"/>
    <w:rsid w:val="00CC042C"/>
    <w:rsid w:val="00CC555D"/>
    <w:rsid w:val="00CE307D"/>
    <w:rsid w:val="00CF3470"/>
    <w:rsid w:val="00CF5DE7"/>
    <w:rsid w:val="00D07EA9"/>
    <w:rsid w:val="00D2374E"/>
    <w:rsid w:val="00D356CC"/>
    <w:rsid w:val="00DB77D4"/>
    <w:rsid w:val="00DC1E3F"/>
    <w:rsid w:val="00DF0F05"/>
    <w:rsid w:val="00E20C29"/>
    <w:rsid w:val="00E25C5B"/>
    <w:rsid w:val="00E37523"/>
    <w:rsid w:val="00E61BBF"/>
    <w:rsid w:val="00E65C82"/>
    <w:rsid w:val="00E74DA4"/>
    <w:rsid w:val="00EC286C"/>
    <w:rsid w:val="00ED4812"/>
    <w:rsid w:val="00EE1ADF"/>
    <w:rsid w:val="00F07BE1"/>
    <w:rsid w:val="00F42E92"/>
    <w:rsid w:val="00F536F7"/>
    <w:rsid w:val="00FB55B0"/>
    <w:rsid w:val="00FD609C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9058"/>
  <w15:docId w15:val="{FACCABA0-193E-415D-B804-8DA7F4A7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2A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0"/>
    <w:link w:val="10"/>
    <w:qFormat/>
    <w:rsid w:val="00652831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rsid w:val="00B822AF"/>
    <w:pPr>
      <w:spacing w:after="120"/>
      <w:jc w:val="both"/>
    </w:pPr>
  </w:style>
  <w:style w:type="character" w:customStyle="1" w:styleId="a4">
    <w:name w:val="Основной текст Знак"/>
    <w:basedOn w:val="a1"/>
    <w:link w:val="a0"/>
    <w:uiPriority w:val="99"/>
    <w:rsid w:val="00B822AF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rsid w:val="008B5F0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6C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206CA4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1"/>
    <w:uiPriority w:val="99"/>
    <w:semiHidden/>
    <w:unhideWhenUsed/>
    <w:rsid w:val="00DF0F0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F0F05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DF0F05"/>
    <w:rPr>
      <w:rFonts w:eastAsia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F0F0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F0F05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basedOn w:val="a1"/>
    <w:link w:val="1"/>
    <w:uiPriority w:val="9"/>
    <w:rsid w:val="00652831"/>
    <w:rPr>
      <w:rFonts w:ascii="Arial" w:eastAsia="Lucida Sans Unicode" w:hAnsi="Arial" w:cs="Mangal"/>
      <w:b/>
      <w:bCs/>
      <w:kern w:val="1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Lutckova</dc:creator>
  <cp:lastModifiedBy>Дарская Анастасия Владимировна</cp:lastModifiedBy>
  <cp:revision>147</cp:revision>
  <cp:lastPrinted>2024-06-07T07:26:00Z</cp:lastPrinted>
  <dcterms:created xsi:type="dcterms:W3CDTF">2021-03-09T12:09:00Z</dcterms:created>
  <dcterms:modified xsi:type="dcterms:W3CDTF">2024-06-07T07:29:00Z</dcterms:modified>
</cp:coreProperties>
</file>